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6"/>
          <w:szCs w:val="36"/>
        </w:rPr>
      </w:pPr>
      <w:r>
        <w:rPr>
          <w:sz w:val="36"/>
          <w:szCs w:val="36"/>
          <w:rtl w:val="0"/>
          <w:lang w:val="ru-RU"/>
        </w:rPr>
        <w:t>Лабораторная работа №</w:t>
      </w:r>
      <w:r>
        <w:rPr>
          <w:sz w:val="36"/>
          <w:szCs w:val="36"/>
          <w:rtl w:val="0"/>
          <w:lang w:val="ru-RU"/>
        </w:rPr>
        <w:t>5</w:t>
      </w:r>
    </w:p>
    <w:p>
      <w:pPr>
        <w:pStyle w:val="Normal.0"/>
        <w:jc w:val="center"/>
        <w:rPr>
          <w:sz w:val="36"/>
          <w:szCs w:val="36"/>
        </w:rPr>
      </w:pPr>
      <w:r>
        <w:rPr>
          <w:sz w:val="36"/>
          <w:szCs w:val="36"/>
          <w:rtl w:val="0"/>
          <w:lang w:val="ru-RU"/>
        </w:rPr>
        <w:t xml:space="preserve">Управление процессами в ОС </w:t>
      </w:r>
      <w:r>
        <w:rPr>
          <w:sz w:val="36"/>
          <w:szCs w:val="36"/>
          <w:rtl w:val="0"/>
          <w:lang w:val="en-US"/>
        </w:rPr>
        <w:t>LINUX</w:t>
      </w: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center"/>
        <w:rPr>
          <w:sz w:val="32"/>
          <w:szCs w:val="32"/>
        </w:rPr>
      </w:pPr>
    </w:p>
    <w:p>
      <w:pPr>
        <w:pStyle w:val="Normal.0"/>
        <w:jc w:val="right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Выполнили</w:t>
      </w:r>
      <w:r>
        <w:rPr>
          <w:sz w:val="32"/>
          <w:szCs w:val="32"/>
          <w:rtl w:val="0"/>
          <w:lang w:val="ru-RU"/>
        </w:rPr>
        <w:t>:</w:t>
      </w:r>
    </w:p>
    <w:p>
      <w:pPr>
        <w:pStyle w:val="Normal.0"/>
        <w:jc w:val="right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Адещенко Кирилл</w:t>
      </w:r>
    </w:p>
    <w:p>
      <w:pPr>
        <w:pStyle w:val="Normal.0"/>
        <w:jc w:val="right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  <w:rtl w:val="0"/>
          <w:lang w:val="ru-RU"/>
        </w:rPr>
        <w:t xml:space="preserve">Джафаров  Ренад </w:t>
      </w: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tabs>
          <w:tab w:val="left" w:pos="3615"/>
        </w:tabs>
        <w:rPr>
          <w:sz w:val="24"/>
          <w:szCs w:val="24"/>
        </w:rPr>
      </w:pPr>
      <w:r>
        <w:rPr>
          <w:sz w:val="32"/>
          <w:szCs w:val="32"/>
          <w:lang w:val="ru-RU"/>
        </w:rPr>
        <w:tab/>
      </w:r>
      <w:r>
        <w:rPr>
          <w:sz w:val="24"/>
          <w:szCs w:val="24"/>
          <w:rtl w:val="0"/>
          <w:lang w:val="ru-RU"/>
        </w:rPr>
        <w:t>Москва</w:t>
      </w:r>
      <w:r>
        <w:rPr>
          <w:sz w:val="24"/>
          <w:szCs w:val="24"/>
          <w:rtl w:val="0"/>
          <w:lang w:val="en-US"/>
        </w:rPr>
        <w:t xml:space="preserve"> 2017</w:t>
      </w:r>
    </w:p>
    <w:p>
      <w:pPr>
        <w:pStyle w:val="Normal.0"/>
        <w:tabs>
          <w:tab w:val="left" w:pos="3615"/>
        </w:tabs>
        <w:rPr>
          <w:sz w:val="24"/>
          <w:szCs w:val="24"/>
          <w:lang w:val="en-US"/>
        </w:rPr>
      </w:pPr>
    </w:p>
    <w:p>
      <w:pPr>
        <w:pStyle w:val="Normal.0"/>
        <w:tabs>
          <w:tab w:val="left" w:pos="3615"/>
        </w:tabs>
        <w:rPr>
          <w:sz w:val="24"/>
          <w:szCs w:val="24"/>
          <w:lang w:val="en-US"/>
        </w:rPr>
      </w:pPr>
    </w:p>
    <w:p>
      <w:pPr>
        <w:pStyle w:val="Normal.0"/>
        <w:widowControl w:val="0"/>
        <w:tabs>
          <w:tab w:val="left" w:pos="834"/>
          <w:tab w:val="left" w:pos="993"/>
        </w:tabs>
      </w:pPr>
      <w:r>
        <w:rPr>
          <w:rtl w:val="0"/>
          <w:lang w:val="ru-RU"/>
        </w:rPr>
        <w:t>Ход работы</w:t>
      </w:r>
      <w:r>
        <w:rPr>
          <w:rtl w:val="0"/>
          <w:lang w:val="ru-RU"/>
        </w:rPr>
        <w:t>:</w:t>
      </w:r>
    </w:p>
    <w:p>
      <w:pPr>
        <w:pStyle w:val="List Paragraph"/>
        <w:widowControl w:val="0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Войдите в систему не как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root,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 w:hint="default"/>
          <w:spacing w:val="-11"/>
          <w:sz w:val="28"/>
          <w:szCs w:val="28"/>
          <w:rtl w:val="0"/>
          <w:lang w:val="ru-RU"/>
        </w:rPr>
        <w:t xml:space="preserve"> как обычный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widowControl w:val="0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Найдите файл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c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образом ядра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Выясните по имени файла номер версии</w:t>
      </w:r>
      <w:r>
        <w:rPr>
          <w:rFonts w:ascii="Times New Roman" w:hAnsi="Times New Roman"/>
          <w:spacing w:val="-23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>Linux.</w:t>
      </w:r>
    </w:p>
    <w:p>
      <w:pPr>
        <w:pStyle w:val="List Paragraph"/>
        <w:widowControl w:val="0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Посмотрите процессы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ps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f.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Прокомментируйте полученные результаты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этого необходимо прочитать руководство по команде </w:t>
      </w:r>
      <w:r>
        <w:rPr>
          <w:rFonts w:ascii="Times New Roman" w:hAnsi="Times New Roman"/>
          <w:sz w:val="28"/>
          <w:szCs w:val="28"/>
          <w:rtl w:val="0"/>
          <w:lang w:val="ru-RU"/>
        </w:rPr>
        <w:t>ps (man ps).</w:t>
      </w:r>
    </w:p>
    <w:p>
      <w:pPr>
        <w:pStyle w:val="List Paragraph"/>
        <w:widowControl w:val="0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Напишите с помощью редактора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vi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 сценария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Loop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ru-RU"/>
        </w:rPr>
        <w:t>Loop2.</w:t>
      </w:r>
    </w:p>
    <w:p>
      <w:pPr>
        <w:pStyle w:val="Normal.0"/>
        <w:tabs>
          <w:tab w:val="left" w:pos="834"/>
          <w:tab w:val="left" w:pos="993"/>
        </w:tabs>
        <w:ind w:firstLine="709"/>
      </w:pPr>
      <w:r>
        <w:rPr>
          <w:rtl w:val="0"/>
          <w:lang w:val="ru-RU"/>
        </w:rPr>
        <w:t>Текст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сценария</w:t>
      </w:r>
      <w:r>
        <w:rPr>
          <w:rtl w:val="0"/>
          <w:lang w:val="en-US"/>
        </w:rPr>
        <w:t xml:space="preserve"> Loop:</w:t>
      </w:r>
    </w:p>
    <w:p>
      <w:pPr>
        <w:pStyle w:val="Normal.0"/>
        <w:tabs>
          <w:tab w:val="left" w:pos="834"/>
          <w:tab w:val="left" w:pos="993"/>
        </w:tabs>
        <w:ind w:firstLine="709"/>
        <w:rPr>
          <w:lang w:val="en-US"/>
        </w:rPr>
      </w:pPr>
      <w:r>
        <w:rPr>
          <w:color w:val="212121"/>
          <w:u w:color="212121"/>
          <w:rtl w:val="0"/>
          <w:lang w:val="en-US"/>
        </w:rPr>
        <w:t>while true; do true;</w:t>
      </w:r>
      <w:r>
        <w:rPr>
          <w:color w:val="212121"/>
          <w:spacing w:val="0"/>
          <w:u w:color="212121"/>
          <w:rtl w:val="0"/>
          <w:lang w:val="en-US"/>
        </w:rPr>
        <w:t xml:space="preserve"> </w:t>
      </w:r>
      <w:r>
        <w:rPr>
          <w:color w:val="212121"/>
          <w:u w:color="212121"/>
          <w:rtl w:val="0"/>
          <w:lang w:val="en-US"/>
        </w:rPr>
        <w:t>done</w:t>
      </w:r>
    </w:p>
    <w:p>
      <w:pPr>
        <w:pStyle w:val="Body Text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Текст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сценария</w:t>
      </w:r>
      <w:r>
        <w:rPr>
          <w:sz w:val="28"/>
          <w:szCs w:val="28"/>
          <w:rtl w:val="0"/>
          <w:lang w:val="en-US"/>
        </w:rPr>
        <w:t xml:space="preserve"> Loop2:</w:t>
      </w:r>
    </w:p>
    <w:p>
      <w:pPr>
        <w:pStyle w:val="Body Text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color w:val="212121"/>
          <w:sz w:val="28"/>
          <w:szCs w:val="28"/>
          <w:u w:color="212121"/>
          <w:rtl w:val="0"/>
          <w:lang w:val="en-US"/>
        </w:rPr>
        <w:t xml:space="preserve">while true; do true; echo </w:t>
      </w:r>
      <w:r>
        <w:rPr>
          <w:color w:val="212121"/>
          <w:sz w:val="28"/>
          <w:szCs w:val="28"/>
          <w:u w:color="212121"/>
          <w:rtl w:val="0"/>
          <w:lang w:val="en-US"/>
        </w:rPr>
        <w:t>‘</w:t>
      </w:r>
      <w:r>
        <w:rPr>
          <w:color w:val="212121"/>
          <w:sz w:val="28"/>
          <w:szCs w:val="28"/>
          <w:u w:color="212121"/>
          <w:rtl w:val="0"/>
          <w:lang w:val="en-US"/>
        </w:rPr>
        <w:t>Hello</w:t>
      </w:r>
      <w:r>
        <w:rPr>
          <w:color w:val="212121"/>
          <w:sz w:val="28"/>
          <w:szCs w:val="28"/>
          <w:u w:color="212121"/>
          <w:rtl w:val="0"/>
          <w:lang w:val="en-US"/>
        </w:rPr>
        <w:t>’</w:t>
      </w:r>
      <w:r>
        <w:rPr>
          <w:color w:val="212121"/>
          <w:sz w:val="28"/>
          <w:szCs w:val="28"/>
          <w:u w:color="212121"/>
          <w:rtl w:val="0"/>
          <w:lang w:val="en-US"/>
        </w:rPr>
        <w:t>;</w:t>
      </w:r>
      <w:r>
        <w:rPr>
          <w:color w:val="212121"/>
          <w:spacing w:val="-4"/>
          <w:sz w:val="28"/>
          <w:szCs w:val="28"/>
          <w:u w:color="212121"/>
          <w:rtl w:val="0"/>
          <w:lang w:val="en-US"/>
        </w:rPr>
        <w:t xml:space="preserve"> </w:t>
      </w:r>
      <w:r>
        <w:rPr>
          <w:color w:val="212121"/>
          <w:sz w:val="28"/>
          <w:szCs w:val="28"/>
          <w:u w:color="212121"/>
          <w:rtl w:val="0"/>
          <w:lang w:val="en-US"/>
        </w:rPr>
        <w:t>done</w:t>
      </w:r>
    </w:p>
    <w:p>
      <w:pPr>
        <w:pStyle w:val="List Paragraph"/>
        <w:widowControl w:val="0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Запустите сценарий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loop2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переднем плане</w:t>
      </w:r>
      <w:r>
        <w:rPr>
          <w:rFonts w:ascii="Times New Roman" w:hAnsi="Times New Roman"/>
          <w:sz w:val="28"/>
          <w:szCs w:val="28"/>
          <w:rtl w:val="0"/>
          <w:lang w:val="ru-RU"/>
        </w:rPr>
        <w:t>: sh</w:t>
      </w:r>
      <w:r>
        <w:rPr>
          <w:rFonts w:ascii="Times New Roman" w:hAnsi="Times New Roman"/>
          <w:spacing w:val="-1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>loop2.</w:t>
      </w:r>
    </w:p>
    <w:p>
      <w:pPr>
        <w:pStyle w:val="List Paragraph"/>
        <w:widowControl w:val="0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Остановите сценарий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послав сигнал</w:t>
      </w:r>
      <w:r>
        <w:rPr>
          <w:rFonts w:ascii="Times New Roman" w:hAnsi="Times New Roman"/>
          <w:spacing w:val="-14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>STOP.</w:t>
      </w:r>
    </w:p>
    <w:p>
      <w:pPr>
        <w:pStyle w:val="List Paragraph"/>
        <w:widowControl w:val="0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Выполните последовательно несколько раз команду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ps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f.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Прокомментируйте полученные результаты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widowControl w:val="0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Убейте процесс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loop2,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послав сигнал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kill -9 PID.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Прокомментируйте полученные результаты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widowControl w:val="0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Запустите в фоне процесс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loop: sh loop&amp;.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останавливая его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выполните несколько раз команду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ps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f.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Прокомментируйте полученные результаты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widowControl w:val="0"/>
        <w:numPr>
          <w:ilvl w:val="0"/>
          <w:numId w:val="3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Завершите процесс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loop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командой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kill -15 PID.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Прокомментируйте полученные результаты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widowControl w:val="0"/>
        <w:numPr>
          <w:ilvl w:val="0"/>
          <w:numId w:val="3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Третий раз запустите в фоне процесс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loop.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останавливая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убейте его командой </w:t>
      </w:r>
      <w:r>
        <w:rPr>
          <w:rFonts w:ascii="Times New Roman" w:hAnsi="Times New Roman"/>
          <w:sz w:val="28"/>
          <w:szCs w:val="28"/>
          <w:rtl w:val="0"/>
          <w:lang w:val="ru-RU"/>
        </w:rPr>
        <w:t>kill -9</w:t>
      </w:r>
      <w:r>
        <w:rPr>
          <w:rFonts w:ascii="Times New Roman" w:hAnsi="Times New Roman"/>
          <w:spacing w:val="-36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>PID.</w:t>
      </w:r>
    </w:p>
    <w:p>
      <w:pPr>
        <w:pStyle w:val="List Paragraph"/>
        <w:widowControl w:val="0"/>
        <w:numPr>
          <w:ilvl w:val="0"/>
          <w:numId w:val="3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Запустите еще один экземпляр оболочки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  <w:r>
        <w:rPr>
          <w:rFonts w:ascii="Times New Roman" w:hAnsi="Times New Roman"/>
          <w:spacing w:val="-12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>bash.</w:t>
      </w:r>
    </w:p>
    <w:p>
      <w:pPr>
        <w:pStyle w:val="List Paragraph"/>
        <w:widowControl w:val="0"/>
        <w:numPr>
          <w:ilvl w:val="0"/>
          <w:numId w:val="3"/>
        </w:numPr>
        <w:bidi w:val="0"/>
        <w:spacing w:after="0" w:line="240" w:lineRule="auto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Запустите несколько процессов в фоне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Остановите их и снова запустите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Просмотрите результаты командой </w:t>
      </w:r>
      <w:r>
        <w:rPr>
          <w:rFonts w:ascii="Times New Roman" w:hAnsi="Times New Roman"/>
          <w:sz w:val="28"/>
          <w:szCs w:val="28"/>
          <w:rtl w:val="0"/>
          <w:lang w:val="ru-RU"/>
        </w:rPr>
        <w:t>ps</w:t>
      </w:r>
      <w:r>
        <w:rPr>
          <w:rFonts w:ascii="Times New Roman" w:hAnsi="Times New Roman"/>
          <w:spacing w:val="-13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f.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Прокомментируйте полученные результаты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347265</wp:posOffset>
            </wp:positionV>
            <wp:extent cx="5936615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Снимок экрана 2017-11-15 в 12.40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7-11-15 в 12.40.42.png" descr="Снимок экрана 2017-11-15 в 12.40.42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495855</wp:posOffset>
            </wp:positionV>
            <wp:extent cx="5936615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Снимок экрана 2017-11-15 в 12.44.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7-11-15 в 12.44.21.png" descr="Снимок экрана 2017-11-15 в 12.44.2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-199389</wp:posOffset>
            </wp:positionH>
            <wp:positionV relativeFrom="line">
              <wp:posOffset>376856</wp:posOffset>
            </wp:positionV>
            <wp:extent cx="5936615" cy="4160854"/>
            <wp:effectExtent l="0" t="0" r="0" b="0"/>
            <wp:wrapThrough wrapText="bothSides" distL="152400" distR="152400">
              <wp:wrapPolygon edited="1">
                <wp:start x="1877" y="1445"/>
                <wp:lineTo x="19786" y="1505"/>
                <wp:lineTo x="19786" y="17937"/>
                <wp:lineTo x="19132" y="18028"/>
                <wp:lineTo x="1835" y="17967"/>
                <wp:lineTo x="1772" y="17877"/>
                <wp:lineTo x="1814" y="1505"/>
                <wp:lineTo x="1877" y="1445"/>
              </wp:wrapPolygon>
            </wp:wrapThrough>
            <wp:docPr id="1073741827" name="officeArt object" descr="Снимок экрана 2017-11-15 в 13.00.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7-11-15 в 13.00.48.png" descr="Снимок экрана 2017-11-15 в 13.00.4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08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-97789</wp:posOffset>
            </wp:positionH>
            <wp:positionV relativeFrom="page">
              <wp:posOffset>615013</wp:posOffset>
            </wp:positionV>
            <wp:extent cx="5936615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Снимок экрана 2017-11-15 в 13.07.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7-11-15 в 13.07.02.png" descr="Снимок экрана 2017-11-15 в 13.07.0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-97789</wp:posOffset>
            </wp:positionH>
            <wp:positionV relativeFrom="line">
              <wp:posOffset>329880</wp:posOffset>
            </wp:positionV>
            <wp:extent cx="5936615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Снимок экрана 2017-11-15 в 13.09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7-11-15 в 13.09.12.png" descr="Снимок экрана 2017-11-15 в 13.09.1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widowControl w:val="0"/>
        <w:tabs>
          <w:tab w:val="left" w:pos="834"/>
          <w:tab w:val="left" w:pos="993"/>
          <w:tab w:val="left" w:pos="1134"/>
        </w:tabs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  <w:r>
        <w:rPr>
          <w:lang w:val="ru-RU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-179069</wp:posOffset>
            </wp:positionH>
            <wp:positionV relativeFrom="line">
              <wp:posOffset>192325</wp:posOffset>
            </wp:positionV>
            <wp:extent cx="5936615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Снимок экрана 2017-11-15 в 13.06.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7-11-15 в 13.06.19.png" descr="Снимок экрана 2017-11-15 в 13.06.19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  <w:r>
        <w:rPr>
          <w:lang w:val="ru-RU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-179069</wp:posOffset>
            </wp:positionH>
            <wp:positionV relativeFrom="line">
              <wp:posOffset>292700</wp:posOffset>
            </wp:positionV>
            <wp:extent cx="5936615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Снимок экрана 2017-11-15 в 13.08.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7-11-15 в 13.08.04.png" descr="Снимок экрана 2017-11-15 в 13.08.04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lang w:val="ru-RU"/>
        </w:rPr>
      </w:pPr>
    </w:p>
    <w:p>
      <w:pPr>
        <w:pStyle w:val="Заголовок 21"/>
        <w:spacing w:before="0"/>
        <w:jc w:val="both"/>
        <w:rPr>
          <w:b w:val="0"/>
          <w:bCs w:val="0"/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Контрольные вопросы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1"/>
          <w:numId w:val="3"/>
        </w:numPr>
        <w:bidi w:val="0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 представляет собой процесс в ОС </w:t>
      </w:r>
      <w:r>
        <w:rPr>
          <w:rFonts w:ascii="Times New Roman" w:hAnsi="Times New Roman"/>
          <w:sz w:val="28"/>
          <w:szCs w:val="28"/>
          <w:rtl w:val="0"/>
          <w:lang w:val="ru-RU"/>
        </w:rPr>
        <w:t>Linux?</w:t>
      </w:r>
    </w:p>
    <w:p>
      <w:pPr>
        <w:pStyle w:val="Normal.0"/>
      </w:pPr>
      <w:r>
        <w:rPr>
          <w:rtl w:val="0"/>
        </w:rPr>
        <w:t xml:space="preserve">С точки зрения ядра ОС </w:t>
      </w:r>
      <w:r>
        <w:rPr>
          <w:rtl w:val="0"/>
        </w:rPr>
        <w:t xml:space="preserve">Linux </w:t>
      </w:r>
      <w:r>
        <w:rPr>
          <w:rtl w:val="0"/>
        </w:rPr>
        <w:t>процесс представляет собой запись в таблице процессов</w:t>
      </w:r>
      <w:r>
        <w:rPr>
          <w:rtl w:val="0"/>
        </w:rPr>
        <w:t xml:space="preserve">. </w:t>
      </w:r>
      <w:r>
        <w:rPr>
          <w:rtl w:val="0"/>
        </w:rPr>
        <w:t>Эта запись содержит сведения о состоянии процесса и данные</w:t>
      </w:r>
      <w:r>
        <w:rPr>
          <w:rtl w:val="0"/>
        </w:rPr>
        <w:t xml:space="preserve">, </w:t>
      </w:r>
      <w:r>
        <w:rPr>
          <w:rtl w:val="0"/>
        </w:rPr>
        <w:t>существующие в течение всего времени его жизни</w:t>
      </w:r>
      <w:r>
        <w:rPr>
          <w:rtl w:val="0"/>
        </w:rPr>
        <w:t xml:space="preserve">. </w:t>
      </w:r>
      <w:r>
        <w:rPr>
          <w:rtl w:val="0"/>
        </w:rPr>
        <w:t>Размер таблицы процессов позволяет запускать несколько сотен процессов одновременно</w:t>
      </w:r>
      <w:r>
        <w:rPr>
          <w:rtl w:val="0"/>
        </w:rPr>
        <w:t xml:space="preserve">. </w:t>
      </w:r>
    </w:p>
    <w:p>
      <w:pPr>
        <w:pStyle w:val="List Paragraph"/>
        <w:ind w:left="928" w:firstLine="0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928" w:firstLine="0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numPr>
          <w:ilvl w:val="1"/>
          <w:numId w:val="3"/>
        </w:numPr>
        <w:bidi w:val="0"/>
        <w:ind w:right="0"/>
        <w:jc w:val="both"/>
        <w:rPr>
          <w:rFonts w:ascii="Times New Roman" w:cs="Times New Roman" w:hAnsi="Times New Roman" w:eastAsia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Какую информацию содержит таблица процессов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>?</w:t>
      </w:r>
    </w:p>
    <w:p>
      <w:pPr>
        <w:pStyle w:val="Normal.0"/>
      </w:pPr>
      <w:r>
        <w:rPr>
          <w:rtl w:val="0"/>
        </w:rPr>
        <w:t>Запись в таблице процессов и пространство процесса вместе составляют контекст или окружение процесса</w:t>
      </w:r>
      <w:r>
        <w:rPr>
          <w:rtl w:val="0"/>
        </w:rPr>
        <w:t xml:space="preserve">. </w:t>
      </w:r>
      <w:r>
        <w:rPr>
          <w:rtl w:val="0"/>
        </w:rPr>
        <w:t>В него входят</w:t>
      </w:r>
      <w:r>
        <w:rPr>
          <w:rtl w:val="0"/>
        </w:rPr>
        <w:t>:</w:t>
      </w:r>
    </w:p>
    <w:p>
      <w:pPr>
        <w:pStyle w:val="Normal.0"/>
      </w:pPr>
    </w:p>
    <w:p>
      <w:pPr>
        <w:pStyle w:val="Normal.0"/>
      </w:pPr>
      <w:r>
        <w:rPr>
          <w:rtl w:val="0"/>
        </w:rPr>
        <w:t xml:space="preserve">PID </w:t>
      </w:r>
      <w:r>
        <w:rPr>
          <w:rtl w:val="0"/>
        </w:rPr>
        <w:t>– идентификатор процесса</w:t>
      </w:r>
      <w:r>
        <w:rPr>
          <w:rtl w:val="0"/>
        </w:rPr>
        <w:t xml:space="preserve">. </w:t>
      </w:r>
      <w:r>
        <w:rPr>
          <w:rtl w:val="0"/>
        </w:rPr>
        <w:t>Он принудительно назначается планировщиком при запуске процесса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 xml:space="preserve">PPID </w:t>
      </w:r>
      <w:r>
        <w:rPr>
          <w:rtl w:val="0"/>
        </w:rPr>
        <w:t>– идентификатор родительского процесса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 xml:space="preserve">TTY </w:t>
      </w:r>
      <w:r>
        <w:rPr>
          <w:rtl w:val="0"/>
        </w:rPr>
        <w:t>– имя управляющего терминала – терминала</w:t>
      </w:r>
      <w:r>
        <w:rPr>
          <w:rtl w:val="0"/>
        </w:rPr>
        <w:t xml:space="preserve">, </w:t>
      </w:r>
      <w:r>
        <w:rPr>
          <w:rtl w:val="0"/>
        </w:rPr>
        <w:t>с которого запущен процесс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 xml:space="preserve">WD </w:t>
      </w:r>
      <w:r>
        <w:rPr>
          <w:rtl w:val="0"/>
        </w:rPr>
        <w:t>– текущий каталог процесса</w:t>
      </w:r>
      <w:r>
        <w:rPr>
          <w:rtl w:val="0"/>
        </w:rPr>
        <w:t xml:space="preserve">, </w:t>
      </w:r>
      <w:r>
        <w:rPr>
          <w:rtl w:val="0"/>
        </w:rPr>
        <w:t>от которого отсчитываются относительные пути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 xml:space="preserve">RID, RGID </w:t>
      </w:r>
      <w:r>
        <w:rPr>
          <w:rtl w:val="0"/>
        </w:rPr>
        <w:t xml:space="preserve">– реальные </w:t>
      </w:r>
      <w:r>
        <w:rPr>
          <w:rtl w:val="0"/>
        </w:rPr>
        <w:t xml:space="preserve">ID </w:t>
      </w:r>
      <w:r>
        <w:rPr>
          <w:rtl w:val="0"/>
        </w:rPr>
        <w:t xml:space="preserve">и групповой </w:t>
      </w:r>
      <w:r>
        <w:rPr>
          <w:rtl w:val="0"/>
        </w:rPr>
        <w:t xml:space="preserve">ID </w:t>
      </w:r>
      <w:r>
        <w:rPr>
          <w:rtl w:val="0"/>
        </w:rPr>
        <w:t>пользователя</w:t>
      </w:r>
      <w:r>
        <w:rPr>
          <w:rtl w:val="0"/>
        </w:rPr>
        <w:t xml:space="preserve">, </w:t>
      </w:r>
      <w:r>
        <w:rPr>
          <w:rtl w:val="0"/>
        </w:rPr>
        <w:t>запустившего процесс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 xml:space="preserve">EUID, EGID </w:t>
      </w:r>
      <w:r>
        <w:rPr>
          <w:rtl w:val="0"/>
        </w:rPr>
        <w:t xml:space="preserve">– эффективные </w:t>
      </w:r>
      <w:r>
        <w:rPr>
          <w:rtl w:val="0"/>
        </w:rPr>
        <w:t xml:space="preserve">ID </w:t>
      </w:r>
      <w:r>
        <w:rPr>
          <w:rtl w:val="0"/>
        </w:rPr>
        <w:t xml:space="preserve">и </w:t>
      </w:r>
      <w:r>
        <w:rPr>
          <w:rtl w:val="0"/>
        </w:rPr>
        <w:t>GID.</w:t>
      </w:r>
    </w:p>
    <w:p>
      <w:pPr>
        <w:pStyle w:val="Normal.0"/>
      </w:pPr>
      <w:r>
        <w:rPr>
          <w:rtl w:val="0"/>
        </w:rPr>
        <w:t xml:space="preserve">NICE </w:t>
      </w:r>
      <w:r>
        <w:rPr>
          <w:rtl w:val="0"/>
        </w:rPr>
        <w:t>– показатель уступчивости</w:t>
      </w:r>
      <w:r>
        <w:rPr>
          <w:rtl w:val="0"/>
        </w:rPr>
        <w:t xml:space="preserve">. </w:t>
      </w:r>
      <w:r>
        <w:rPr>
          <w:rtl w:val="0"/>
        </w:rPr>
        <w:t>Процессы выполняются в режиме разделения времени</w:t>
      </w:r>
      <w:r>
        <w:rPr>
          <w:rtl w:val="0"/>
        </w:rPr>
        <w:t xml:space="preserve">, </w:t>
      </w:r>
      <w:r>
        <w:rPr>
          <w:rtl w:val="0"/>
        </w:rPr>
        <w:t>то есть время центрального процессора делится между готовыми к выполнению процессами с учетом их приоритета</w:t>
      </w:r>
      <w:r>
        <w:rPr>
          <w:rtl w:val="0"/>
        </w:rPr>
        <w:t xml:space="preserve">. </w:t>
      </w:r>
      <w:r>
        <w:rPr>
          <w:rtl w:val="0"/>
        </w:rPr>
        <w:t>Чем выше показатель уступчивости</w:t>
      </w:r>
      <w:r>
        <w:rPr>
          <w:rtl w:val="0"/>
        </w:rPr>
        <w:t xml:space="preserve">, </w:t>
      </w:r>
      <w:r>
        <w:rPr>
          <w:rtl w:val="0"/>
        </w:rPr>
        <w:t>тем ниже приоритет</w:t>
      </w:r>
      <w:r>
        <w:rPr>
          <w:rtl w:val="0"/>
        </w:rPr>
        <w:t>.</w:t>
      </w:r>
    </w:p>
    <w:p>
      <w:pPr>
        <w:pStyle w:val="Normal.0"/>
      </w:pPr>
    </w:p>
    <w:p>
      <w:pPr>
        <w:pStyle w:val="Normal.0"/>
      </w:pPr>
    </w:p>
    <w:p>
      <w:pPr>
        <w:pStyle w:val="List Paragraph"/>
        <w:ind w:left="709" w:firstLine="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Перечислите виды и категории процессов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Body Text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Фоновый процесс – процесс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не имеющий возможности вводить данные с терминала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Пользователь может запустить любое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но не превосходящее заранее заданного в системе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число фоновых процессов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</w:pPr>
      <w:r>
        <w:rPr>
          <w:rtl w:val="0"/>
        </w:rPr>
        <w:t>Активный процесс – процесс</w:t>
      </w:r>
      <w:r>
        <w:rPr>
          <w:rtl w:val="0"/>
        </w:rPr>
        <w:t xml:space="preserve">, </w:t>
      </w:r>
      <w:r>
        <w:rPr>
          <w:rtl w:val="0"/>
        </w:rPr>
        <w:t>имеющий возможность вводить данные с терминала</w:t>
      </w:r>
      <w:r>
        <w:rPr>
          <w:rtl w:val="0"/>
        </w:rPr>
        <w:t>.</w:t>
      </w:r>
    </w:p>
    <w:p>
      <w:pPr>
        <w:pStyle w:val="List Paragraph"/>
        <w:ind w:left="709" w:firstLine="0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709" w:firstLine="0"/>
        <w:jc w:val="both"/>
        <w:rPr>
          <w:rFonts w:ascii="Times New Roman" w:cs="Times New Roman" w:hAnsi="Times New Roman" w:eastAsia="Times New Roman"/>
        </w:rPr>
      </w:pPr>
    </w:p>
    <w:p>
      <w:pPr>
        <w:pStyle w:val="List Paragraph"/>
        <w:ind w:left="709" w:firstLine="0"/>
        <w:jc w:val="both"/>
        <w:rPr>
          <w:rFonts w:ascii="Times New Roman" w:cs="Times New Roman" w:hAnsi="Times New Roman" w:eastAsia="Times New Roman"/>
        </w:rPr>
      </w:pPr>
    </w:p>
    <w:p>
      <w:pPr>
        <w:pStyle w:val="List Paragraph"/>
        <w:ind w:left="709" w:firstLine="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Охарактеризуйте механизм сигналов ОС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Linux.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Назовите основные сигналы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Body Tex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Командой </w:t>
      </w:r>
      <w:r>
        <w:rPr>
          <w:rFonts w:ascii="Courier New" w:hAnsi="Courier New"/>
          <w:sz w:val="28"/>
          <w:szCs w:val="28"/>
          <w:rtl w:val="0"/>
          <w:lang w:val="en-US"/>
        </w:rPr>
        <w:t>kill</w:t>
      </w:r>
      <w:r>
        <w:rPr>
          <w:sz w:val="28"/>
          <w:szCs w:val="28"/>
          <w:rtl w:val="0"/>
          <w:lang w:val="ru-RU"/>
        </w:rPr>
        <w:t xml:space="preserve"> можно передать процессу сигнал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Команда имеет два параметра – номер сигнала и идентификатор процесса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которому передается сигнал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Body Text"/>
        <w:ind w:left="0" w:firstLine="709"/>
        <w:jc w:val="both"/>
        <w:rPr>
          <w:rFonts w:ascii="Courier New" w:cs="Courier New" w:hAnsi="Courier New" w:eastAsia="Courier New"/>
          <w:sz w:val="28"/>
          <w:szCs w:val="28"/>
        </w:rPr>
      </w:pPr>
      <w:r>
        <w:rPr>
          <w:rFonts w:ascii="Courier New" w:hAnsi="Courier New"/>
          <w:sz w:val="28"/>
          <w:szCs w:val="28"/>
          <w:rtl w:val="0"/>
          <w:lang w:val="en-US"/>
        </w:rPr>
        <w:t>kill</w:t>
      </w:r>
      <w:r>
        <w:rPr>
          <w:rFonts w:ascii="Courier New" w:hAnsi="Courier New"/>
          <w:sz w:val="28"/>
          <w:szCs w:val="28"/>
          <w:rtl w:val="0"/>
          <w:lang w:val="ru-RU"/>
        </w:rPr>
        <w:t xml:space="preserve"> -</w:t>
      </w:r>
      <w:r>
        <w:rPr>
          <w:rFonts w:ascii="Courier New" w:hAnsi="Courier New" w:hint="default"/>
          <w:sz w:val="28"/>
          <w:szCs w:val="28"/>
          <w:rtl w:val="0"/>
          <w:lang w:val="ru-RU"/>
        </w:rPr>
        <w:t>номер</w:t>
      </w:r>
      <w:r>
        <w:rPr>
          <w:rFonts w:ascii="Courier New" w:hAnsi="Courier New"/>
          <w:sz w:val="28"/>
          <w:szCs w:val="28"/>
          <w:rtl w:val="0"/>
          <w:lang w:val="ru-RU"/>
        </w:rPr>
        <w:t>_</w:t>
      </w:r>
      <w:r>
        <w:rPr>
          <w:rFonts w:ascii="Courier New" w:hAnsi="Courier New" w:hint="default"/>
          <w:sz w:val="28"/>
          <w:szCs w:val="28"/>
          <w:rtl w:val="0"/>
          <w:lang w:val="ru-RU"/>
        </w:rPr>
        <w:t xml:space="preserve">сигнала </w:t>
      </w:r>
      <w:r>
        <w:rPr>
          <w:rFonts w:ascii="Courier New" w:hAnsi="Courier New"/>
          <w:sz w:val="28"/>
          <w:szCs w:val="28"/>
          <w:rtl w:val="0"/>
          <w:lang w:val="en-US"/>
        </w:rPr>
        <w:t>PID</w:t>
      </w:r>
    </w:p>
    <w:p>
      <w:pPr>
        <w:pStyle w:val="Body Text"/>
        <w:ind w:left="0" w:firstLine="709"/>
        <w:jc w:val="both"/>
        <w:rPr>
          <w:rFonts w:ascii="Courier New" w:cs="Courier New" w:hAnsi="Courier New" w:eastAsia="Courier New"/>
          <w:sz w:val="28"/>
          <w:szCs w:val="28"/>
        </w:rPr>
      </w:pPr>
    </w:p>
    <w:p>
      <w:pPr>
        <w:pStyle w:val="Body Text"/>
        <w:ind w:left="0" w:firstLine="709"/>
        <w:jc w:val="both"/>
        <w:rPr>
          <w:rFonts w:ascii="Courier New" w:cs="Courier New" w:hAnsi="Courier New" w:eastAsia="Courier New"/>
          <w:sz w:val="28"/>
          <w:szCs w:val="28"/>
        </w:rPr>
      </w:pPr>
    </w:p>
    <w:p>
      <w:pPr>
        <w:pStyle w:val="Body Tex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Назовите основные команды для управления процессами в ОС </w:t>
      </w:r>
      <w:r>
        <w:rPr>
          <w:sz w:val="28"/>
          <w:szCs w:val="28"/>
          <w:rtl w:val="0"/>
          <w:lang w:val="en-US"/>
        </w:rPr>
        <w:t>Linux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Body Text"/>
        <w:ind w:left="0" w:firstLine="709"/>
        <w:jc w:val="both"/>
        <w:rPr>
          <w:sz w:val="28"/>
          <w:szCs w:val="28"/>
          <w:lang w:val="ru-RU"/>
        </w:rPr>
      </w:pPr>
    </w:p>
    <w:p>
      <w:pPr>
        <w:pStyle w:val="Body Text"/>
        <w:ind w:left="0" w:firstLine="709"/>
        <w:jc w:val="both"/>
        <w:rPr>
          <w:sz w:val="28"/>
          <w:szCs w:val="28"/>
        </w:rPr>
      </w:pPr>
    </w:p>
    <w:p>
      <w:pPr>
        <w:pStyle w:val="Заголовок 21"/>
        <w:tabs>
          <w:tab w:val="left" w:pos="2716"/>
        </w:tabs>
        <w:spacing w:before="0"/>
        <w:ind w:left="0" w:firstLine="709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  <w:lang w:val="ru-RU"/>
        </w:rPr>
        <w:t xml:space="preserve">Моментальный снимок протекающих в системе процессов можно посмотреть с помощью команды </w:t>
      </w:r>
      <w:r>
        <w:rPr>
          <w:b w:val="0"/>
          <w:bCs w:val="0"/>
          <w:sz w:val="28"/>
          <w:szCs w:val="28"/>
          <w:rtl w:val="0"/>
          <w:lang w:val="en-US"/>
        </w:rPr>
        <w:t>ps</w:t>
      </w:r>
      <w:r>
        <w:rPr>
          <w:b w:val="0"/>
          <w:bCs w:val="0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b w:val="0"/>
          <w:bCs w:val="0"/>
          <w:sz w:val="28"/>
          <w:szCs w:val="28"/>
          <w:rtl w:val="0"/>
          <w:lang w:val="ru-RU"/>
        </w:rPr>
        <w:t xml:space="preserve">Список возможных ключей команды можно получить по команде </w:t>
      </w:r>
      <w:r>
        <w:rPr>
          <w:b w:val="0"/>
          <w:bCs w:val="0"/>
          <w:sz w:val="28"/>
          <w:szCs w:val="28"/>
          <w:rtl w:val="0"/>
          <w:lang w:val="en-US"/>
        </w:rPr>
        <w:t>ps</w:t>
      </w:r>
      <w:r>
        <w:rPr>
          <w:b w:val="0"/>
          <w:bCs w:val="0"/>
          <w:sz w:val="28"/>
          <w:szCs w:val="28"/>
          <w:rtl w:val="0"/>
          <w:lang w:val="ru-RU"/>
        </w:rPr>
        <w:t xml:space="preserve"> --</w:t>
      </w:r>
      <w:r>
        <w:rPr>
          <w:b w:val="0"/>
          <w:bCs w:val="0"/>
          <w:sz w:val="28"/>
          <w:szCs w:val="28"/>
          <w:rtl w:val="0"/>
          <w:lang w:val="en-US"/>
        </w:rPr>
        <w:t>help</w:t>
      </w:r>
      <w:r>
        <w:rPr>
          <w:b w:val="0"/>
          <w:bCs w:val="0"/>
          <w:sz w:val="28"/>
          <w:szCs w:val="28"/>
          <w:rtl w:val="0"/>
          <w:lang w:val="ru-RU"/>
        </w:rPr>
        <w:t>.</w:t>
      </w:r>
    </w:p>
    <w:p>
      <w:pPr>
        <w:pStyle w:val="Body Tex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Представление о динамике процессов дает команда </w:t>
      </w:r>
      <w:r>
        <w:rPr>
          <w:sz w:val="28"/>
          <w:szCs w:val="28"/>
          <w:rtl w:val="0"/>
          <w:lang w:val="en-US"/>
        </w:rPr>
        <w:t>top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Она выводит список процессов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отсортированный по количеству занятой памяти или использованного процессорного времени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 обновляет его через указанные промежутки времени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Body Tex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Последний процесс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запущенный из оболочки в фоне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можно из этой оболочки сделать активным при помощи команды  </w:t>
      </w:r>
      <w:r>
        <w:rPr>
          <w:color w:val="212121"/>
          <w:sz w:val="28"/>
          <w:szCs w:val="28"/>
          <w:u w:color="212121"/>
          <w:rtl w:val="0"/>
          <w:lang w:val="en-US"/>
        </w:rPr>
        <w:t>fg</w:t>
      </w:r>
    </w:p>
    <w:p>
      <w:pPr>
        <w:pStyle w:val="Body Tex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Команда </w:t>
      </w:r>
      <w:r>
        <w:rPr>
          <w:color w:val="212121"/>
          <w:sz w:val="28"/>
          <w:szCs w:val="28"/>
          <w:u w:color="212121"/>
          <w:rtl w:val="0"/>
          <w:lang w:val="en-US"/>
        </w:rPr>
        <w:t>bg</w:t>
      </w:r>
      <w:r>
        <w:rPr>
          <w:sz w:val="28"/>
          <w:szCs w:val="28"/>
          <w:rtl w:val="0"/>
          <w:lang w:val="ru-RU"/>
        </w:rPr>
        <w:t xml:space="preserve"> запускает в фоне последний остановленный процесс</w:t>
      </w:r>
      <w:r>
        <w:rPr>
          <w:i w:val="1"/>
          <w:iCs w:val="1"/>
          <w:sz w:val="28"/>
          <w:szCs w:val="28"/>
          <w:rtl w:val="0"/>
          <w:lang w:val="ru-RU"/>
        </w:rPr>
        <w:t>.</w:t>
      </w:r>
    </w:p>
    <w:p>
      <w:pPr>
        <w:pStyle w:val="Body Tex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Командой </w:t>
      </w:r>
      <w:r>
        <w:rPr>
          <w:sz w:val="28"/>
          <w:szCs w:val="28"/>
          <w:rtl w:val="0"/>
          <w:lang w:val="en-US"/>
        </w:rPr>
        <w:t>kill</w:t>
      </w:r>
      <w:r>
        <w:rPr>
          <w:sz w:val="28"/>
          <w:szCs w:val="28"/>
          <w:rtl w:val="0"/>
          <w:lang w:val="ru-RU"/>
        </w:rPr>
        <w:t xml:space="preserve"> можно передать процессу сигнал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Команда имеет два параметра – номер сигнала и идентификатор процесса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которому передается сигнал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Body Text"/>
        <w:ind w:left="0" w:firstLine="709"/>
        <w:jc w:val="both"/>
        <w:rPr>
          <w:b w:val="1"/>
          <w:bCs w:val="1"/>
          <w:sz w:val="28"/>
          <w:szCs w:val="28"/>
        </w:rPr>
      </w:pPr>
      <w:r>
        <w:rPr>
          <w:sz w:val="28"/>
          <w:szCs w:val="28"/>
          <w:rtl w:val="0"/>
          <w:lang w:val="en-US"/>
        </w:rPr>
        <w:t>kill</w:t>
      </w:r>
      <w:r>
        <w:rPr>
          <w:sz w:val="28"/>
          <w:szCs w:val="28"/>
          <w:rtl w:val="0"/>
          <w:lang w:val="ru-RU"/>
        </w:rPr>
        <w:t xml:space="preserve"> -</w:t>
      </w:r>
      <w:r>
        <w:rPr>
          <w:sz w:val="28"/>
          <w:szCs w:val="28"/>
          <w:rtl w:val="0"/>
          <w:lang w:val="ru-RU"/>
        </w:rPr>
        <w:t>номер</w:t>
      </w:r>
      <w:r>
        <w:rPr>
          <w:sz w:val="28"/>
          <w:szCs w:val="28"/>
          <w:rtl w:val="0"/>
          <w:lang w:val="ru-RU"/>
        </w:rPr>
        <w:t>_</w:t>
      </w:r>
      <w:r>
        <w:rPr>
          <w:sz w:val="28"/>
          <w:szCs w:val="28"/>
          <w:rtl w:val="0"/>
          <w:lang w:val="ru-RU"/>
        </w:rPr>
        <w:t xml:space="preserve">сигнала </w:t>
      </w:r>
      <w:r>
        <w:rPr>
          <w:sz w:val="28"/>
          <w:szCs w:val="28"/>
          <w:rtl w:val="0"/>
          <w:lang w:val="en-US"/>
        </w:rPr>
        <w:t>PID</w:t>
      </w:r>
    </w:p>
    <w:p>
      <w:pPr>
        <w:pStyle w:val="Body Text"/>
        <w:jc w:val="both"/>
        <w:rPr>
          <w:b w:val="1"/>
          <w:bCs w:val="1"/>
          <w:sz w:val="28"/>
          <w:szCs w:val="28"/>
          <w:lang w:val="ru-RU"/>
        </w:rPr>
      </w:pPr>
    </w:p>
    <w:p>
      <w:pPr>
        <w:pStyle w:val="Normal.0"/>
      </w:pPr>
      <w:r/>
    </w:p>
    <w:sectPr>
      <w:headerReference w:type="default" r:id="rId11"/>
      <w:footerReference w:type="default" r:id="rId12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tabs>
          <w:tab w:val="left" w:pos="834"/>
          <w:tab w:val="num" w:pos="993"/>
        </w:tabs>
        <w:ind w:left="284" w:firstLine="42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tabs>
          <w:tab w:val="left" w:pos="834"/>
          <w:tab w:val="left" w:pos="993"/>
        </w:tabs>
        <w:ind w:left="703" w:firstLine="53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tabs>
          <w:tab w:val="left" w:pos="834"/>
          <w:tab w:val="left" w:pos="993"/>
          <w:tab w:val="num" w:pos="1532"/>
        </w:tabs>
        <w:ind w:left="823" w:firstLine="11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tabs>
          <w:tab w:val="left" w:pos="834"/>
          <w:tab w:val="left" w:pos="993"/>
          <w:tab w:val="num" w:pos="1648"/>
        </w:tabs>
        <w:ind w:left="939" w:firstLine="11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4">
      <w:start w:val="1"/>
      <w:numFmt w:val="decimal"/>
      <w:suff w:val="nothing"/>
      <w:lvlText w:val="%2.%3.%4.%5."/>
      <w:lvlJc w:val="left"/>
      <w:pPr>
        <w:tabs>
          <w:tab w:val="left" w:pos="834"/>
          <w:tab w:val="left" w:pos="993"/>
        </w:tabs>
        <w:ind w:left="1054" w:firstLine="56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5">
      <w:start w:val="1"/>
      <w:numFmt w:val="decimal"/>
      <w:suff w:val="nothing"/>
      <w:lvlText w:val="%2.%3.%4.%5.%6."/>
      <w:lvlJc w:val="left"/>
      <w:pPr>
        <w:tabs>
          <w:tab w:val="left" w:pos="834"/>
          <w:tab w:val="left" w:pos="993"/>
        </w:tabs>
        <w:ind w:left="1169" w:firstLine="56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6">
      <w:start w:val="1"/>
      <w:numFmt w:val="decimal"/>
      <w:suff w:val="nothing"/>
      <w:lvlText w:val="%2.%3.%4.%5.%6.%7."/>
      <w:lvlJc w:val="left"/>
      <w:pPr>
        <w:tabs>
          <w:tab w:val="left" w:pos="834"/>
          <w:tab w:val="left" w:pos="993"/>
        </w:tabs>
        <w:ind w:left="1285" w:firstLine="56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7">
      <w:start w:val="1"/>
      <w:numFmt w:val="decimal"/>
      <w:suff w:val="nothing"/>
      <w:lvlText w:val="%2.%3.%4.%5.%6.%7.%8."/>
      <w:lvlJc w:val="left"/>
      <w:pPr>
        <w:tabs>
          <w:tab w:val="left" w:pos="834"/>
          <w:tab w:val="left" w:pos="993"/>
        </w:tabs>
        <w:ind w:left="1400" w:firstLine="56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8">
      <w:start w:val="1"/>
      <w:numFmt w:val="decimal"/>
      <w:suff w:val="nothing"/>
      <w:lvlText w:val="%2.%3.%4.%5.%6.%7.%8.%9."/>
      <w:lvlJc w:val="left"/>
      <w:pPr>
        <w:tabs>
          <w:tab w:val="left" w:pos="834"/>
          <w:tab w:val="left" w:pos="993"/>
        </w:tabs>
        <w:ind w:left="1516" w:firstLine="56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834"/>
            <w:tab w:val="num" w:pos="993"/>
            <w:tab w:val="left" w:pos="1134"/>
          </w:tabs>
          <w:ind w:left="284" w:firstLine="42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63" w:hanging="2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2.%3."/>
        <w:lvlJc w:val="left"/>
        <w:pPr>
          <w:ind w:left="963" w:hanging="1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2.%3.%4."/>
        <w:lvlJc w:val="left"/>
        <w:pPr>
          <w:ind w:left="1375" w:hanging="1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2.%3.%4.%5."/>
        <w:lvlJc w:val="left"/>
        <w:pPr>
          <w:ind w:left="1786" w:hanging="1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2.%3.%4.%5.%6."/>
        <w:lvlJc w:val="left"/>
        <w:pPr>
          <w:ind w:left="2198" w:hanging="1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2.%3.%4.%5.%6.%7."/>
        <w:lvlJc w:val="left"/>
        <w:pPr>
          <w:ind w:left="2609" w:hanging="1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2.%3.%4.%5.%6.%7.%8."/>
        <w:lvlJc w:val="left"/>
        <w:pPr>
          <w:ind w:left="3021" w:hanging="1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2.%3.%4.%5.%6.%7.%8.%9."/>
        <w:lvlJc w:val="left"/>
        <w:pPr>
          <w:ind w:left="3432" w:hanging="1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08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ru-RU"/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paragraph" w:styleId="Body Text">
    <w:name w:val="Body Text"/>
    <w:next w:val="Body Text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114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  <w:style w:type="paragraph" w:styleId="Заголовок 21">
    <w:name w:val="Заголовок 21"/>
    <w:next w:val="Заголовок 21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7" w:after="0" w:line="240" w:lineRule="auto"/>
      <w:ind w:left="114" w:right="0" w:firstLine="0"/>
      <w:jc w:val="left"/>
      <w:outlineLvl w:val="2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numbering" Target="numbering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